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28" w:rsidRDefault="003E2728" w:rsidP="003E2728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1231E"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color w:val="41231E"/>
          <w:sz w:val="40"/>
          <w:szCs w:val="40"/>
          <w:lang w:eastAsia="de-DE"/>
        </w:rPr>
        <w:t xml:space="preserve">Rechtsanwälte für </w:t>
      </w:r>
      <w:r w:rsidR="008F5C6D">
        <w:rPr>
          <w:rFonts w:ascii="Times New Roman" w:eastAsia="Times New Roman" w:hAnsi="Times New Roman" w:cs="Times New Roman"/>
          <w:color w:val="41231E"/>
          <w:sz w:val="40"/>
          <w:szCs w:val="40"/>
          <w:lang w:eastAsia="de-DE"/>
        </w:rPr>
        <w:t xml:space="preserve">Asyl- und </w:t>
      </w:r>
      <w:r>
        <w:rPr>
          <w:rFonts w:ascii="Times New Roman" w:eastAsia="Times New Roman" w:hAnsi="Times New Roman" w:cs="Times New Roman"/>
          <w:color w:val="41231E"/>
          <w:sz w:val="40"/>
          <w:szCs w:val="40"/>
          <w:lang w:eastAsia="de-DE"/>
        </w:rPr>
        <w:t>Ausländerrecht</w:t>
      </w:r>
    </w:p>
    <w:p w:rsidR="00CA2169" w:rsidRDefault="00CA2169" w:rsidP="003E2728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1231E"/>
          <w:sz w:val="40"/>
          <w:szCs w:val="40"/>
          <w:lang w:eastAsia="de-DE"/>
        </w:rPr>
      </w:pPr>
    </w:p>
    <w:p w:rsidR="00CA2169" w:rsidRPr="00772CAD" w:rsidRDefault="00CA2169" w:rsidP="00CA2169">
      <w:pPr>
        <w:pStyle w:val="NurText"/>
        <w:rPr>
          <w:rFonts w:ascii="Arial" w:hAnsi="Arial" w:cs="Arial"/>
          <w:b/>
          <w:sz w:val="24"/>
          <w:szCs w:val="24"/>
        </w:rPr>
      </w:pPr>
      <w:r w:rsidRPr="00772CAD">
        <w:rPr>
          <w:rFonts w:ascii="Arial" w:hAnsi="Arial" w:cs="Arial"/>
          <w:b/>
          <w:sz w:val="24"/>
          <w:szCs w:val="24"/>
        </w:rPr>
        <w:t>Rechtsanwalt Wolfram Steckbeck</w:t>
      </w:r>
    </w:p>
    <w:p w:rsidR="00CA2169" w:rsidRPr="00772CAD" w:rsidRDefault="00CA2169" w:rsidP="00CA2169">
      <w:pPr>
        <w:pStyle w:val="NurText"/>
        <w:rPr>
          <w:rFonts w:ascii="Arial" w:hAnsi="Arial" w:cs="Arial"/>
          <w:sz w:val="24"/>
          <w:szCs w:val="24"/>
        </w:rPr>
      </w:pPr>
      <w:r w:rsidRPr="00772CAD">
        <w:rPr>
          <w:rFonts w:ascii="Arial" w:hAnsi="Arial" w:cs="Arial"/>
          <w:sz w:val="24"/>
          <w:szCs w:val="24"/>
        </w:rPr>
        <w:t>Rechtsanwälte Steckbeck &amp; Rodler-Kahlen</w:t>
      </w:r>
    </w:p>
    <w:p w:rsidR="00CA2169" w:rsidRPr="00772CAD" w:rsidRDefault="00CA2169" w:rsidP="00CA2169">
      <w:pPr>
        <w:pStyle w:val="NurText"/>
        <w:rPr>
          <w:rFonts w:ascii="Arial" w:hAnsi="Arial" w:cs="Arial"/>
          <w:sz w:val="24"/>
          <w:szCs w:val="24"/>
        </w:rPr>
      </w:pPr>
      <w:r w:rsidRPr="00772CAD">
        <w:rPr>
          <w:rFonts w:ascii="Arial" w:hAnsi="Arial" w:cs="Arial"/>
          <w:sz w:val="24"/>
          <w:szCs w:val="24"/>
        </w:rPr>
        <w:t>Leipziger Platz 1</w:t>
      </w:r>
    </w:p>
    <w:p w:rsidR="00CA2169" w:rsidRPr="00772CAD" w:rsidRDefault="00CA2169" w:rsidP="00CA2169">
      <w:pPr>
        <w:pStyle w:val="NurText"/>
        <w:rPr>
          <w:rFonts w:ascii="Arial" w:hAnsi="Arial" w:cs="Arial"/>
          <w:sz w:val="24"/>
          <w:szCs w:val="24"/>
        </w:rPr>
      </w:pPr>
      <w:r w:rsidRPr="00772CAD">
        <w:rPr>
          <w:rFonts w:ascii="Arial" w:hAnsi="Arial" w:cs="Arial"/>
          <w:sz w:val="24"/>
          <w:szCs w:val="24"/>
        </w:rPr>
        <w:t>D-90491 Nürnberg</w:t>
      </w:r>
    </w:p>
    <w:p w:rsidR="00CA2169" w:rsidRPr="00772CAD" w:rsidRDefault="00CA2169" w:rsidP="00CA2169">
      <w:pPr>
        <w:pStyle w:val="NurText"/>
        <w:rPr>
          <w:rFonts w:ascii="Arial" w:hAnsi="Arial" w:cs="Arial"/>
          <w:sz w:val="24"/>
          <w:szCs w:val="24"/>
        </w:rPr>
      </w:pPr>
      <w:r w:rsidRPr="00772CAD">
        <w:rPr>
          <w:rFonts w:ascii="Arial" w:hAnsi="Arial" w:cs="Arial"/>
          <w:sz w:val="24"/>
          <w:szCs w:val="24"/>
        </w:rPr>
        <w:t>Postfach 13 01 64</w:t>
      </w:r>
    </w:p>
    <w:p w:rsidR="00CA2169" w:rsidRPr="00772CAD" w:rsidRDefault="00CA2169" w:rsidP="00CA2169">
      <w:pPr>
        <w:pStyle w:val="NurText"/>
        <w:rPr>
          <w:rFonts w:ascii="Arial" w:hAnsi="Arial" w:cs="Arial"/>
          <w:sz w:val="24"/>
          <w:szCs w:val="24"/>
        </w:rPr>
      </w:pPr>
      <w:r w:rsidRPr="00772CAD">
        <w:rPr>
          <w:rFonts w:ascii="Arial" w:hAnsi="Arial" w:cs="Arial"/>
          <w:sz w:val="24"/>
          <w:szCs w:val="24"/>
        </w:rPr>
        <w:t>D-90113 Nürnberg</w:t>
      </w:r>
    </w:p>
    <w:p w:rsidR="00CA2169" w:rsidRPr="00772CAD" w:rsidRDefault="00CA2169" w:rsidP="00CA2169">
      <w:pPr>
        <w:pStyle w:val="NurText"/>
        <w:rPr>
          <w:rFonts w:ascii="Arial" w:hAnsi="Arial" w:cs="Arial"/>
          <w:sz w:val="24"/>
          <w:szCs w:val="24"/>
        </w:rPr>
      </w:pPr>
    </w:p>
    <w:p w:rsidR="00CA2169" w:rsidRPr="00772CAD" w:rsidRDefault="00CA2169" w:rsidP="00CA2169">
      <w:pPr>
        <w:pStyle w:val="NurText"/>
        <w:rPr>
          <w:rFonts w:ascii="Arial" w:hAnsi="Arial" w:cs="Arial"/>
          <w:sz w:val="24"/>
          <w:szCs w:val="24"/>
        </w:rPr>
      </w:pPr>
      <w:r w:rsidRPr="00772CAD">
        <w:rPr>
          <w:rFonts w:ascii="Arial" w:hAnsi="Arial" w:cs="Arial"/>
          <w:sz w:val="24"/>
          <w:szCs w:val="24"/>
        </w:rPr>
        <w:t>Fon: +49-911-51959-0</w:t>
      </w:r>
    </w:p>
    <w:p w:rsidR="00CA2169" w:rsidRPr="00772CAD" w:rsidRDefault="00CA2169" w:rsidP="00CA2169">
      <w:pPr>
        <w:pStyle w:val="NurText"/>
        <w:rPr>
          <w:rFonts w:ascii="Arial" w:hAnsi="Arial" w:cs="Arial"/>
          <w:sz w:val="24"/>
          <w:szCs w:val="24"/>
        </w:rPr>
      </w:pPr>
      <w:r w:rsidRPr="00772CAD">
        <w:rPr>
          <w:rFonts w:ascii="Arial" w:hAnsi="Arial" w:cs="Arial"/>
          <w:sz w:val="24"/>
          <w:szCs w:val="24"/>
        </w:rPr>
        <w:t>Fax: +49-911-51959-20</w:t>
      </w:r>
    </w:p>
    <w:p w:rsidR="00CA2169" w:rsidRDefault="00CA2169" w:rsidP="00CA2169">
      <w:pPr>
        <w:rPr>
          <w:rFonts w:ascii="Arial" w:hAnsi="Arial" w:cs="Arial"/>
          <w:color w:val="000080"/>
          <w:sz w:val="20"/>
          <w:szCs w:val="20"/>
        </w:rPr>
      </w:pPr>
    </w:p>
    <w:p w:rsidR="00CA2169" w:rsidRDefault="00CA2169" w:rsidP="00CA2169">
      <w:pPr>
        <w:rPr>
          <w:rFonts w:ascii="Arial" w:hAnsi="Arial" w:cs="Arial"/>
          <w:color w:val="000080"/>
          <w:sz w:val="20"/>
          <w:szCs w:val="20"/>
        </w:rPr>
      </w:pPr>
    </w:p>
    <w:p w:rsidR="006C16D4" w:rsidRDefault="006C16D4" w:rsidP="00CA2169">
      <w:pPr>
        <w:rPr>
          <w:rFonts w:ascii="Arial" w:hAnsi="Arial" w:cs="Arial"/>
          <w:color w:val="000080"/>
          <w:sz w:val="20"/>
          <w:szCs w:val="20"/>
        </w:rPr>
      </w:pPr>
    </w:p>
    <w:p w:rsidR="00CA2169" w:rsidRPr="006B7360" w:rsidRDefault="00CA2169" w:rsidP="00CA2169">
      <w:pPr>
        <w:rPr>
          <w:rFonts w:ascii="Arial" w:hAnsi="Arial" w:cs="Arial"/>
          <w:b/>
          <w:sz w:val="24"/>
          <w:szCs w:val="24"/>
        </w:rPr>
      </w:pPr>
      <w:r w:rsidRPr="006B7360">
        <w:rPr>
          <w:rFonts w:ascii="Arial" w:hAnsi="Arial" w:cs="Arial"/>
          <w:b/>
          <w:sz w:val="24"/>
          <w:szCs w:val="24"/>
        </w:rPr>
        <w:t>Kirsten Schönheiter-Syed</w:t>
      </w:r>
    </w:p>
    <w:p w:rsidR="00CA2169" w:rsidRPr="00EE3ABE" w:rsidRDefault="00CA2169" w:rsidP="00CA2169">
      <w:pPr>
        <w:rPr>
          <w:rFonts w:ascii="Arial" w:hAnsi="Arial" w:cs="Arial"/>
          <w:b/>
          <w:sz w:val="24"/>
          <w:szCs w:val="24"/>
        </w:rPr>
      </w:pPr>
      <w:r w:rsidRPr="006B7360">
        <w:rPr>
          <w:rFonts w:ascii="Arial" w:hAnsi="Arial" w:cs="Arial"/>
          <w:b/>
          <w:sz w:val="24"/>
          <w:szCs w:val="24"/>
        </w:rPr>
        <w:t>Rechtsanwältin</w:t>
      </w:r>
    </w:p>
    <w:p w:rsidR="00CA2169" w:rsidRPr="006B7360" w:rsidRDefault="00CA2169" w:rsidP="00CA2169">
      <w:pPr>
        <w:rPr>
          <w:rFonts w:ascii="Arial" w:hAnsi="Arial" w:cs="Arial"/>
          <w:sz w:val="24"/>
          <w:szCs w:val="24"/>
        </w:rPr>
      </w:pPr>
      <w:proofErr w:type="spellStart"/>
      <w:r w:rsidRPr="006B7360">
        <w:rPr>
          <w:rFonts w:ascii="Arial" w:hAnsi="Arial" w:cs="Arial"/>
          <w:sz w:val="24"/>
          <w:szCs w:val="24"/>
        </w:rPr>
        <w:t>Obermaierstraße</w:t>
      </w:r>
      <w:proofErr w:type="spellEnd"/>
      <w:r w:rsidRPr="006B7360">
        <w:rPr>
          <w:rFonts w:ascii="Arial" w:hAnsi="Arial" w:cs="Arial"/>
          <w:sz w:val="24"/>
          <w:szCs w:val="24"/>
        </w:rPr>
        <w:t xml:space="preserve"> 18, Hochparterre</w:t>
      </w:r>
    </w:p>
    <w:p w:rsidR="00CA2169" w:rsidRPr="006B7360" w:rsidRDefault="00CA2169" w:rsidP="00CA2169">
      <w:pPr>
        <w:rPr>
          <w:rFonts w:ascii="Arial" w:hAnsi="Arial" w:cs="Arial"/>
          <w:sz w:val="24"/>
          <w:szCs w:val="24"/>
        </w:rPr>
      </w:pPr>
      <w:r w:rsidRPr="006B7360">
        <w:rPr>
          <w:rFonts w:ascii="Arial" w:hAnsi="Arial" w:cs="Arial"/>
          <w:sz w:val="24"/>
          <w:szCs w:val="24"/>
        </w:rPr>
        <w:t>90408 Nürnberg</w:t>
      </w:r>
    </w:p>
    <w:p w:rsidR="00CA2169" w:rsidRPr="006B7360" w:rsidRDefault="00CA2169" w:rsidP="00CA2169">
      <w:pPr>
        <w:rPr>
          <w:rFonts w:ascii="Arial" w:hAnsi="Arial" w:cs="Arial"/>
          <w:sz w:val="24"/>
          <w:szCs w:val="24"/>
        </w:rPr>
      </w:pPr>
      <w:r w:rsidRPr="006B7360">
        <w:rPr>
          <w:rFonts w:ascii="Arial" w:hAnsi="Arial" w:cs="Arial"/>
          <w:sz w:val="24"/>
          <w:szCs w:val="24"/>
        </w:rPr>
        <w:t>Tel. 0911-49105</w:t>
      </w:r>
    </w:p>
    <w:p w:rsidR="00CA2169" w:rsidRPr="00B5250D" w:rsidRDefault="00CA2169" w:rsidP="00CA2169">
      <w:pPr>
        <w:rPr>
          <w:rFonts w:ascii="Arial" w:hAnsi="Arial" w:cs="Arial"/>
          <w:sz w:val="24"/>
          <w:szCs w:val="24"/>
        </w:rPr>
      </w:pPr>
      <w:r w:rsidRPr="00B5250D">
        <w:rPr>
          <w:rFonts w:ascii="Arial" w:hAnsi="Arial" w:cs="Arial"/>
          <w:sz w:val="24"/>
          <w:szCs w:val="24"/>
        </w:rPr>
        <w:t>Fax. 0911-49106</w:t>
      </w:r>
    </w:p>
    <w:p w:rsidR="006C16D4" w:rsidRPr="00B5250D" w:rsidRDefault="001C6B3B" w:rsidP="006D78AA">
      <w:pPr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6C16D4" w:rsidRPr="00B5250D">
          <w:rPr>
            <w:rStyle w:val="Hyperlink"/>
            <w:rFonts w:ascii="Arial" w:hAnsi="Arial" w:cs="Arial"/>
            <w:sz w:val="24"/>
            <w:szCs w:val="24"/>
          </w:rPr>
          <w:t>ra.schoenheiter-syed@gmx.de</w:t>
        </w:r>
      </w:hyperlink>
    </w:p>
    <w:p w:rsidR="00A04C83" w:rsidRPr="00B5250D" w:rsidRDefault="00A04C83" w:rsidP="00A04C83">
      <w:pPr>
        <w:rPr>
          <w:rStyle w:val="Hyperlink"/>
          <w:rFonts w:ascii="Arial" w:hAnsi="Arial" w:cs="Arial"/>
          <w:sz w:val="28"/>
          <w:szCs w:val="24"/>
        </w:rPr>
      </w:pPr>
    </w:p>
    <w:p w:rsidR="00A04C83" w:rsidRPr="00A04C83" w:rsidRDefault="00A04C83" w:rsidP="00A04C83">
      <w:pPr>
        <w:pStyle w:val="navigation"/>
        <w:shd w:val="clear" w:color="auto" w:fill="FFFFFF"/>
        <w:spacing w:line="24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Rechtsanwalt Joachim </w:t>
      </w:r>
      <w:proofErr w:type="spellStart"/>
      <w:r>
        <w:rPr>
          <w:rFonts w:ascii="Arial" w:hAnsi="Arial" w:cs="Arial"/>
          <w:b/>
          <w:sz w:val="24"/>
        </w:rPr>
        <w:t>Schürkens</w:t>
      </w:r>
      <w:proofErr w:type="spellEnd"/>
    </w:p>
    <w:p w:rsidR="00A04C83" w:rsidRPr="00A04C83" w:rsidRDefault="00A04C83" w:rsidP="00A04C83">
      <w:pPr>
        <w:pStyle w:val="navigation"/>
        <w:shd w:val="clear" w:color="auto" w:fill="FFFFFF"/>
        <w:spacing w:line="240" w:lineRule="auto"/>
        <w:jc w:val="left"/>
        <w:rPr>
          <w:rFonts w:ascii="Arial" w:hAnsi="Arial" w:cs="Arial"/>
          <w:sz w:val="24"/>
        </w:rPr>
      </w:pPr>
      <w:proofErr w:type="spellStart"/>
      <w:r w:rsidRPr="00A04C83">
        <w:rPr>
          <w:rFonts w:ascii="Arial" w:hAnsi="Arial" w:cs="Arial"/>
          <w:sz w:val="24"/>
        </w:rPr>
        <w:t>Schopperstr</w:t>
      </w:r>
      <w:proofErr w:type="spellEnd"/>
      <w:r w:rsidRPr="00A04C83">
        <w:rPr>
          <w:rFonts w:ascii="Arial" w:hAnsi="Arial" w:cs="Arial"/>
          <w:sz w:val="24"/>
        </w:rPr>
        <w:t>. 35</w:t>
      </w:r>
      <w:r w:rsidRPr="00A04C83">
        <w:rPr>
          <w:rFonts w:ascii="Arial" w:hAnsi="Arial" w:cs="Arial"/>
          <w:sz w:val="24"/>
        </w:rPr>
        <w:br/>
        <w:t xml:space="preserve">97421 Schweinfurt </w:t>
      </w:r>
    </w:p>
    <w:p w:rsidR="00A04C83" w:rsidRPr="00B5250D" w:rsidRDefault="00A04C83" w:rsidP="00A04C83">
      <w:pPr>
        <w:pStyle w:val="navigation"/>
        <w:shd w:val="clear" w:color="auto" w:fill="FFFFFF"/>
        <w:spacing w:line="240" w:lineRule="auto"/>
        <w:jc w:val="left"/>
        <w:rPr>
          <w:rFonts w:ascii="Arial" w:hAnsi="Arial" w:cs="Arial"/>
          <w:sz w:val="24"/>
        </w:rPr>
      </w:pPr>
      <w:r w:rsidRPr="00B5250D">
        <w:rPr>
          <w:rFonts w:ascii="Arial" w:hAnsi="Arial" w:cs="Arial"/>
          <w:sz w:val="24"/>
        </w:rPr>
        <w:t>Tel.: 09721/73070-0</w:t>
      </w:r>
      <w:r w:rsidRPr="00B5250D">
        <w:rPr>
          <w:rFonts w:ascii="Arial" w:hAnsi="Arial" w:cs="Arial"/>
          <w:sz w:val="24"/>
        </w:rPr>
        <w:br/>
        <w:t>Fax: 09721/73070-10</w:t>
      </w:r>
      <w:r w:rsidRPr="00B5250D">
        <w:rPr>
          <w:rFonts w:ascii="Arial" w:hAnsi="Arial" w:cs="Arial"/>
          <w:sz w:val="24"/>
        </w:rPr>
        <w:br/>
      </w:r>
      <w:hyperlink r:id="rId6" w:history="1">
        <w:r w:rsidRPr="00B5250D">
          <w:rPr>
            <w:rStyle w:val="Hyperlink"/>
            <w:rFonts w:ascii="Arial" w:hAnsi="Arial" w:cs="Arial"/>
            <w:spacing w:val="-15"/>
            <w:sz w:val="24"/>
          </w:rPr>
          <w:t>mail@rechtsanwaelte-bbsw.de</w:t>
        </w:r>
      </w:hyperlink>
    </w:p>
    <w:p w:rsidR="00A04C83" w:rsidRPr="00B5250D" w:rsidRDefault="00A04C83" w:rsidP="00A04C83">
      <w:pPr>
        <w:pStyle w:val="navigation"/>
        <w:shd w:val="clear" w:color="auto" w:fill="FFFFFF"/>
        <w:spacing w:line="240" w:lineRule="auto"/>
        <w:jc w:val="left"/>
        <w:rPr>
          <w:rFonts w:ascii="Arial" w:hAnsi="Arial" w:cs="Arial"/>
          <w:sz w:val="24"/>
        </w:rPr>
      </w:pPr>
    </w:p>
    <w:p w:rsidR="00A04C83" w:rsidRPr="00B5250D" w:rsidRDefault="00A04C83" w:rsidP="00A04C83">
      <w:pPr>
        <w:pStyle w:val="navigation"/>
        <w:shd w:val="clear" w:color="auto" w:fill="FFFFFF"/>
        <w:spacing w:line="240" w:lineRule="auto"/>
        <w:jc w:val="left"/>
        <w:rPr>
          <w:rFonts w:ascii="Arial" w:hAnsi="Arial" w:cs="Arial"/>
          <w:sz w:val="24"/>
        </w:rPr>
      </w:pPr>
    </w:p>
    <w:p w:rsidR="00A04C83" w:rsidRPr="00A04C83" w:rsidRDefault="00A04C83" w:rsidP="00A04C83">
      <w:pPr>
        <w:spacing w:before="10" w:after="10"/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</w:pPr>
      <w:r w:rsidRPr="00A04C83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 xml:space="preserve">Rechtsanwalt Herman </w:t>
      </w:r>
      <w:proofErr w:type="spellStart"/>
      <w:r w:rsidRPr="00A04C83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>Gimpl</w:t>
      </w:r>
      <w:proofErr w:type="spellEnd"/>
    </w:p>
    <w:p w:rsidR="00A04C83" w:rsidRPr="00EE3ABE" w:rsidRDefault="00A04C83" w:rsidP="00A04C83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Ludwigstraße 37</w:t>
      </w:r>
    </w:p>
    <w:p w:rsidR="00A04C83" w:rsidRPr="00EE3ABE" w:rsidRDefault="00A04C83" w:rsidP="00A04C83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90402 Nürnberg</w:t>
      </w:r>
    </w:p>
    <w:p w:rsidR="00A04C83" w:rsidRPr="00EE3ABE" w:rsidRDefault="00A04C83" w:rsidP="00A04C83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Tel. 0911 20 31 60</w:t>
      </w:r>
    </w:p>
    <w:p w:rsidR="00A04C83" w:rsidRPr="00A04C83" w:rsidRDefault="00A04C83" w:rsidP="00A04C83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Fax. 0911 20 34 46</w:t>
      </w:r>
    </w:p>
    <w:p w:rsidR="006C16D4" w:rsidRDefault="006C16D4" w:rsidP="006D78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5533" w:rsidRPr="002C5533" w:rsidRDefault="002C5533" w:rsidP="006D78AA">
      <w:pPr>
        <w:rPr>
          <w:rFonts w:ascii="Arial" w:hAnsi="Arial" w:cs="Arial"/>
          <w:sz w:val="24"/>
          <w:szCs w:val="24"/>
        </w:rPr>
      </w:pPr>
    </w:p>
    <w:p w:rsidR="00CA2169" w:rsidRPr="008E0712" w:rsidRDefault="00EE3ABE" w:rsidP="006C16D4">
      <w:pPr>
        <w:spacing w:before="10" w:after="10" w:line="300" w:lineRule="atLeast"/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>Re</w:t>
      </w:r>
      <w:r w:rsidR="00CA2169" w:rsidRPr="008E0712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 xml:space="preserve">chtsanwältin Maja von </w:t>
      </w:r>
      <w:proofErr w:type="spellStart"/>
      <w:r w:rsidR="00CA2169" w:rsidRPr="008E0712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>Oettingen</w:t>
      </w:r>
      <w:proofErr w:type="spellEnd"/>
      <w:r w:rsidR="00CA2169" w:rsidRPr="008E0712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 xml:space="preserve"> </w:t>
      </w:r>
    </w:p>
    <w:p w:rsidR="006C16D4" w:rsidRDefault="006C16D4" w:rsidP="006C16D4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proofErr w:type="spellStart"/>
      <w:r w:rsidRPr="00772CAD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Gögginger</w:t>
      </w:r>
      <w:proofErr w:type="spellEnd"/>
      <w:r w:rsidRPr="00772CAD">
        <w:rPr>
          <w:rFonts w:ascii="Arial" w:eastAsia="Times New Roman" w:hAnsi="Arial" w:cs="Arial"/>
          <w:color w:val="41231E"/>
          <w:sz w:val="24"/>
          <w:szCs w:val="24"/>
          <w:lang w:eastAsia="de-DE"/>
        </w:rPr>
        <w:t xml:space="preserve"> Str. 104 </w:t>
      </w:r>
      <w:r w:rsidRPr="00772CAD">
        <w:rPr>
          <w:rFonts w:ascii="Arial" w:eastAsia="Times New Roman" w:hAnsi="Arial" w:cs="Arial"/>
          <w:color w:val="41231E"/>
          <w:sz w:val="24"/>
          <w:szCs w:val="24"/>
          <w:lang w:eastAsia="de-DE"/>
        </w:rPr>
        <w:br/>
        <w:t>86199 Augsburg</w:t>
      </w:r>
      <w:r w:rsidRPr="006C16D4">
        <w:rPr>
          <w:rFonts w:ascii="Arial" w:eastAsia="Times New Roman" w:hAnsi="Arial" w:cs="Arial"/>
          <w:color w:val="41231E"/>
          <w:sz w:val="24"/>
          <w:szCs w:val="24"/>
          <w:lang w:eastAsia="de-DE"/>
        </w:rPr>
        <w:t xml:space="preserve"> </w:t>
      </w:r>
    </w:p>
    <w:p w:rsidR="006C16D4" w:rsidRDefault="006C16D4" w:rsidP="00CA2169">
      <w:pPr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6C16D4">
        <w:rPr>
          <w:rFonts w:ascii="Arial" w:eastAsia="Times New Roman" w:hAnsi="Arial" w:cs="Arial"/>
          <w:color w:val="41231E"/>
          <w:sz w:val="24"/>
          <w:szCs w:val="24"/>
          <w:lang w:eastAsia="de-DE"/>
        </w:rPr>
        <w:t xml:space="preserve">Tel.: 0821-50 82 376 </w:t>
      </w:r>
      <w:r w:rsidRPr="006C16D4">
        <w:rPr>
          <w:rFonts w:ascii="Arial" w:eastAsia="Times New Roman" w:hAnsi="Arial" w:cs="Arial"/>
          <w:color w:val="41231E"/>
          <w:sz w:val="24"/>
          <w:szCs w:val="24"/>
          <w:lang w:eastAsia="de-DE"/>
        </w:rPr>
        <w:br/>
        <w:t xml:space="preserve">Fax: 0821-319 68 87 </w:t>
      </w:r>
    </w:p>
    <w:p w:rsidR="00CA2169" w:rsidRPr="006C16D4" w:rsidRDefault="001C6B3B" w:rsidP="00CA2169">
      <w:pPr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hyperlink r:id="rId7" w:history="1">
        <w:r w:rsidR="006C16D4" w:rsidRPr="006C16D4">
          <w:rPr>
            <w:rFonts w:ascii="Arial" w:eastAsia="Times New Roman" w:hAnsi="Arial" w:cs="Arial"/>
            <w:color w:val="41231E"/>
            <w:sz w:val="24"/>
            <w:szCs w:val="24"/>
            <w:lang w:eastAsia="de-DE"/>
          </w:rPr>
          <w:t>mail@majavonoettingen.de</w:t>
        </w:r>
      </w:hyperlink>
    </w:p>
    <w:p w:rsidR="006C16D4" w:rsidRDefault="006C16D4" w:rsidP="00CA2169"/>
    <w:p w:rsidR="006C16D4" w:rsidRPr="006C16D4" w:rsidRDefault="006C16D4" w:rsidP="00CA2169"/>
    <w:p w:rsidR="00CA2169" w:rsidRPr="00EE3ABE" w:rsidRDefault="00CA2169" w:rsidP="00EE3ABE">
      <w:pPr>
        <w:rPr>
          <w:rFonts w:ascii="Arial" w:hAnsi="Arial" w:cs="Arial"/>
          <w:b/>
          <w:sz w:val="24"/>
          <w:szCs w:val="24"/>
        </w:rPr>
      </w:pPr>
      <w:r w:rsidRPr="00772CAD">
        <w:rPr>
          <w:rFonts w:ascii="Arial" w:hAnsi="Arial" w:cs="Arial"/>
          <w:b/>
          <w:sz w:val="24"/>
          <w:szCs w:val="24"/>
        </w:rPr>
        <w:lastRenderedPageBreak/>
        <w:t>Rechtsanwältin Gisela Seidler</w:t>
      </w:r>
    </w:p>
    <w:p w:rsidR="00CA2169" w:rsidRPr="00772CAD" w:rsidRDefault="00CA2169" w:rsidP="00CA2169">
      <w:pPr>
        <w:pStyle w:val="StandardWeb"/>
        <w:spacing w:before="0" w:beforeAutospacing="0" w:after="0" w:afterAutospacing="0"/>
        <w:rPr>
          <w:rFonts w:ascii="Arial" w:hAnsi="Arial" w:cs="Arial"/>
        </w:rPr>
      </w:pPr>
      <w:proofErr w:type="spellStart"/>
      <w:r w:rsidRPr="00772CAD">
        <w:rPr>
          <w:rFonts w:ascii="Arial" w:hAnsi="Arial" w:cs="Arial"/>
        </w:rPr>
        <w:t>Ridlerstr</w:t>
      </w:r>
      <w:proofErr w:type="spellEnd"/>
      <w:r w:rsidRPr="00772CAD">
        <w:rPr>
          <w:rFonts w:ascii="Arial" w:hAnsi="Arial" w:cs="Arial"/>
        </w:rPr>
        <w:t>. 11</w:t>
      </w:r>
    </w:p>
    <w:p w:rsidR="00CA2169" w:rsidRPr="00772CAD" w:rsidRDefault="00CA2169" w:rsidP="00CA2169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772CAD">
        <w:rPr>
          <w:rFonts w:ascii="Arial" w:hAnsi="Arial" w:cs="Arial"/>
        </w:rPr>
        <w:t>80339 München</w:t>
      </w:r>
    </w:p>
    <w:p w:rsidR="00CA2169" w:rsidRPr="00772CAD" w:rsidRDefault="00CA2169" w:rsidP="00CA2169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772CAD">
        <w:rPr>
          <w:rFonts w:ascii="Arial" w:hAnsi="Arial" w:cs="Arial"/>
        </w:rPr>
        <w:t>Telefon 089 / 500 59 13 0</w:t>
      </w:r>
    </w:p>
    <w:p w:rsidR="00CA2169" w:rsidRPr="00772CAD" w:rsidRDefault="00CA2169" w:rsidP="00CA2169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772CAD">
        <w:rPr>
          <w:rFonts w:ascii="Arial" w:hAnsi="Arial" w:cs="Arial"/>
        </w:rPr>
        <w:t>Telefax 089 / 500 59 13 11</w:t>
      </w:r>
    </w:p>
    <w:p w:rsidR="00CA2169" w:rsidRDefault="001C6B3B" w:rsidP="00CA2169">
      <w:pPr>
        <w:pStyle w:val="StandardWeb"/>
        <w:spacing w:before="0" w:beforeAutospacing="0" w:after="0" w:afterAutospacing="0"/>
        <w:rPr>
          <w:rStyle w:val="Hyperlink"/>
          <w:rFonts w:ascii="Arial" w:hAnsi="Arial" w:cs="Arial"/>
        </w:rPr>
      </w:pPr>
      <w:hyperlink r:id="rId8" w:history="1">
        <w:r w:rsidR="00CA2169" w:rsidRPr="00772CAD">
          <w:rPr>
            <w:rStyle w:val="Hyperlink"/>
            <w:rFonts w:ascii="Arial" w:hAnsi="Arial" w:cs="Arial"/>
          </w:rPr>
          <w:t>seidler@kanzlei-westend.de</w:t>
        </w:r>
      </w:hyperlink>
    </w:p>
    <w:p w:rsidR="006C16D4" w:rsidRPr="003E2728" w:rsidRDefault="006C16D4" w:rsidP="00A04C8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1231E"/>
          <w:sz w:val="40"/>
          <w:szCs w:val="40"/>
          <w:lang w:eastAsia="de-DE"/>
        </w:rPr>
      </w:pPr>
    </w:p>
    <w:p w:rsidR="003E2728" w:rsidRPr="00EE3ABE" w:rsidRDefault="005A3117" w:rsidP="005A3117">
      <w:pPr>
        <w:spacing w:before="10" w:after="10"/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>Rechtsanwalt Rainer Frisch</w:t>
      </w:r>
    </w:p>
    <w:p w:rsidR="005A3117" w:rsidRPr="00EE3ABE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Friedrich-List-Straße 3</w:t>
      </w:r>
    </w:p>
    <w:p w:rsidR="005A3117" w:rsidRPr="00EE3ABE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91054 Erlangen</w:t>
      </w:r>
    </w:p>
    <w:p w:rsidR="005A3117" w:rsidRPr="00EE3ABE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 xml:space="preserve">Tel. 09831 22 0 66 </w:t>
      </w:r>
    </w:p>
    <w:p w:rsidR="005A3117" w:rsidRPr="002C5533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2C5533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Fax. 09831 26 1 31</w:t>
      </w:r>
    </w:p>
    <w:p w:rsidR="005A3117" w:rsidRPr="002C5533" w:rsidRDefault="001C6B3B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hyperlink r:id="rId9" w:history="1">
        <w:r w:rsidR="005A3117" w:rsidRPr="002C5533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http://www.kanzleifrisch.de</w:t>
        </w:r>
      </w:hyperlink>
    </w:p>
    <w:p w:rsidR="005A3117" w:rsidRPr="00B5250D" w:rsidRDefault="001C6B3B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hyperlink r:id="rId10" w:history="1">
        <w:r w:rsidR="005A3117" w:rsidRPr="00B5250D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kontakt@kanzleifrisch.de</w:t>
        </w:r>
      </w:hyperlink>
    </w:p>
    <w:p w:rsidR="005A3117" w:rsidRPr="00B5250D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5A3117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6C16D4" w:rsidRPr="00EE3ABE" w:rsidRDefault="006C16D4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5A3117" w:rsidRPr="00EE3ABE" w:rsidRDefault="005A3117" w:rsidP="005A3117">
      <w:pPr>
        <w:spacing w:before="10" w:after="10"/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 xml:space="preserve">Rechtsanwältin Manuela </w:t>
      </w:r>
      <w:proofErr w:type="spellStart"/>
      <w:r w:rsidRPr="00EE3ABE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>Gross</w:t>
      </w:r>
      <w:proofErr w:type="spellEnd"/>
      <w:r w:rsidRPr="00EE3ABE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 xml:space="preserve"> &amp; Rechtsanwalt Karl Lehner</w:t>
      </w:r>
    </w:p>
    <w:p w:rsidR="005A3117" w:rsidRPr="00EE3ABE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proofErr w:type="spellStart"/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Glatzer</w:t>
      </w:r>
      <w:proofErr w:type="spellEnd"/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 xml:space="preserve"> Straße 3</w:t>
      </w:r>
    </w:p>
    <w:p w:rsidR="005A3117" w:rsidRPr="00EE3ABE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904730 Nürnberg</w:t>
      </w:r>
    </w:p>
    <w:p w:rsidR="005A3117" w:rsidRPr="00EE3ABE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Tel. 0911 83 54 93</w:t>
      </w:r>
    </w:p>
    <w:p w:rsidR="005A3117" w:rsidRPr="008F5C6D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8F5C6D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Fax. 0911 83 62 12</w:t>
      </w:r>
    </w:p>
    <w:p w:rsidR="005A3117" w:rsidRPr="008F5C6D" w:rsidRDefault="001C6B3B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hyperlink r:id="rId11" w:history="1">
        <w:r w:rsidR="005A3117" w:rsidRPr="008F5C6D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http://www.tittus-gross-lehner.de</w:t>
        </w:r>
      </w:hyperlink>
    </w:p>
    <w:p w:rsidR="005A3117" w:rsidRPr="008F5C6D" w:rsidRDefault="001C6B3B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hyperlink r:id="rId12" w:history="1">
        <w:r w:rsidR="005A3117" w:rsidRPr="008F5C6D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info@tittus-gross-lehner.de</w:t>
        </w:r>
      </w:hyperlink>
    </w:p>
    <w:p w:rsidR="005A3117" w:rsidRPr="008F5C6D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6C16D4" w:rsidRPr="008F5C6D" w:rsidRDefault="006C16D4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5A3117" w:rsidRPr="00EE3ABE" w:rsidRDefault="005A3117" w:rsidP="005A3117">
      <w:pPr>
        <w:spacing w:before="10" w:after="10"/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 xml:space="preserve">Rechtsanwalt Gerrit </w:t>
      </w:r>
      <w:proofErr w:type="spellStart"/>
      <w:r w:rsidRPr="00EE3ABE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>Glupe</w:t>
      </w:r>
      <w:proofErr w:type="spellEnd"/>
      <w:r w:rsidRPr="00EE3ABE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>/ Kanzlei Müller</w:t>
      </w:r>
    </w:p>
    <w:p w:rsidR="005A3117" w:rsidRPr="00EE3ABE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Brunnengasse 1</w:t>
      </w:r>
    </w:p>
    <w:p w:rsidR="005A3117" w:rsidRPr="00EE3ABE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90402 Nürnberg</w:t>
      </w:r>
    </w:p>
    <w:p w:rsidR="005A3117" w:rsidRPr="00EE3ABE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 xml:space="preserve">Tel. 0911 37 66 734 </w:t>
      </w:r>
    </w:p>
    <w:p w:rsidR="005A3117" w:rsidRPr="008F5C6D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8F5C6D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Fax. 0911 37 66 7366</w:t>
      </w:r>
    </w:p>
    <w:p w:rsidR="005A3117" w:rsidRPr="008F5C6D" w:rsidRDefault="001C6B3B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hyperlink r:id="rId13" w:history="1">
        <w:r w:rsidR="005A3117" w:rsidRPr="008F5C6D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http://www.kanzlei-mueller-nbg.de</w:t>
        </w:r>
      </w:hyperlink>
    </w:p>
    <w:p w:rsidR="005A3117" w:rsidRPr="008F5C6D" w:rsidRDefault="001C6B3B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hyperlink r:id="rId14" w:history="1">
        <w:r w:rsidR="005A3117" w:rsidRPr="008F5C6D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info@kanzlei-mueller-nbg.de</w:t>
        </w:r>
      </w:hyperlink>
    </w:p>
    <w:p w:rsidR="005A3117" w:rsidRPr="008F5C6D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6C16D4" w:rsidRDefault="006C16D4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B5250D" w:rsidRDefault="00B5250D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B5250D" w:rsidRDefault="00B5250D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B5250D" w:rsidRPr="008F5C6D" w:rsidRDefault="00B5250D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5A3117" w:rsidRPr="00EE3ABE" w:rsidRDefault="005A3117" w:rsidP="005A3117">
      <w:pPr>
        <w:spacing w:before="10" w:after="10"/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>Rechtsanwältin Katja Gumbert</w:t>
      </w:r>
    </w:p>
    <w:p w:rsidR="005A3117" w:rsidRPr="00EE3ABE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Fürther Straße 98- 100</w:t>
      </w:r>
    </w:p>
    <w:p w:rsidR="005A3117" w:rsidRPr="00EE3ABE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 xml:space="preserve">90402 Nürnberg </w:t>
      </w:r>
    </w:p>
    <w:p w:rsidR="005A3117" w:rsidRPr="008F5C6D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8F5C6D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Tel.</w:t>
      </w:r>
      <w:r w:rsidR="00CA2169" w:rsidRPr="008F5C6D">
        <w:rPr>
          <w:rFonts w:ascii="Arial" w:eastAsia="Times New Roman" w:hAnsi="Arial" w:cs="Arial"/>
          <w:color w:val="41231E"/>
          <w:sz w:val="24"/>
          <w:szCs w:val="24"/>
          <w:lang w:eastAsia="de-DE"/>
        </w:rPr>
        <w:t xml:space="preserve"> 0911 32</w:t>
      </w:r>
      <w:r w:rsidRPr="008F5C6D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386-0</w:t>
      </w:r>
    </w:p>
    <w:p w:rsidR="005A3117" w:rsidRPr="008F5C6D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8F5C6D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Fax. 0911 3</w:t>
      </w:r>
      <w:r w:rsidR="00CA2169" w:rsidRPr="008F5C6D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2386-70</w:t>
      </w:r>
    </w:p>
    <w:p w:rsidR="00CA2169" w:rsidRPr="008F5C6D" w:rsidRDefault="001C6B3B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hyperlink r:id="rId15" w:history="1">
        <w:r w:rsidR="00CA2169" w:rsidRPr="008F5C6D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http://ww.kgh.de</w:t>
        </w:r>
      </w:hyperlink>
    </w:p>
    <w:p w:rsidR="00CA2169" w:rsidRPr="008F5C6D" w:rsidRDefault="001C6B3B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hyperlink r:id="rId16" w:history="1">
        <w:r w:rsidR="00CA2169" w:rsidRPr="008F5C6D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katja.gumbert@kgh.de</w:t>
        </w:r>
      </w:hyperlink>
    </w:p>
    <w:p w:rsidR="00CA2169" w:rsidRPr="008F5C6D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6C16D4" w:rsidRPr="008F5C6D" w:rsidRDefault="006C16D4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lastRenderedPageBreak/>
        <w:t>Rechtsanwalt Manfred Hörner</w:t>
      </w: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Landgrabenstraße 39-41</w:t>
      </w: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90443 Nürnberg</w:t>
      </w: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Tel. 0911 421 662</w:t>
      </w: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Fax. 0911 411 252</w:t>
      </w:r>
    </w:p>
    <w:p w:rsidR="00CA2169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6C16D4" w:rsidRPr="00EE3ABE" w:rsidRDefault="006C16D4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 xml:space="preserve">Rechtsanwältin Sigrun </w:t>
      </w:r>
      <w:proofErr w:type="spellStart"/>
      <w:r w:rsidRPr="00EE3ABE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>Lacis</w:t>
      </w:r>
      <w:proofErr w:type="spellEnd"/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Hans-Vogel-Straße 18</w:t>
      </w: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90765 Fürth</w:t>
      </w: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Tel. 0911 79 43 12</w:t>
      </w:r>
    </w:p>
    <w:p w:rsidR="00CA2169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Fax. 0911 79 36 59</w:t>
      </w:r>
    </w:p>
    <w:p w:rsidR="006C16D4" w:rsidRPr="00EE3ABE" w:rsidRDefault="006C16D4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 xml:space="preserve">Rechtsanwalt Markus </w:t>
      </w:r>
      <w:proofErr w:type="spellStart"/>
      <w:r w:rsidRPr="00EE3ABE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>Nähr</w:t>
      </w:r>
      <w:proofErr w:type="spellEnd"/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proofErr w:type="spellStart"/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Regelsbacher</w:t>
      </w:r>
      <w:proofErr w:type="spellEnd"/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 xml:space="preserve"> Straße 51a</w:t>
      </w: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90457 Stein</w:t>
      </w: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Tel. 0911 67 17 10</w:t>
      </w: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Fax. 0911 67 17 19</w:t>
      </w:r>
    </w:p>
    <w:p w:rsidR="00CA2169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6C16D4" w:rsidRPr="008F5C6D" w:rsidRDefault="006C16D4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b/>
          <w:color w:val="41231E"/>
          <w:sz w:val="24"/>
          <w:szCs w:val="24"/>
          <w:lang w:eastAsia="de-DE"/>
        </w:rPr>
        <w:t xml:space="preserve">Rechtsanwalt Ulrich Schönweiß </w:t>
      </w: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Karl-</w:t>
      </w:r>
      <w:proofErr w:type="spellStart"/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Bröger</w:t>
      </w:r>
      <w:proofErr w:type="spellEnd"/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-Straße 26</w:t>
      </w: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90459 Nürnberg</w:t>
      </w:r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EE3ABE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Tel. 0911 43 72 10</w:t>
      </w:r>
    </w:p>
    <w:p w:rsidR="00CA2169" w:rsidRPr="00A04C83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r w:rsidRPr="00A04C83">
        <w:rPr>
          <w:rFonts w:ascii="Arial" w:eastAsia="Times New Roman" w:hAnsi="Arial" w:cs="Arial"/>
          <w:color w:val="41231E"/>
          <w:sz w:val="24"/>
          <w:szCs w:val="24"/>
          <w:lang w:eastAsia="de-DE"/>
        </w:rPr>
        <w:t>Fax. 0911 43 72 10</w:t>
      </w:r>
    </w:p>
    <w:p w:rsidR="00CA2169" w:rsidRPr="00A04C83" w:rsidRDefault="001C6B3B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eastAsia="de-DE"/>
        </w:rPr>
      </w:pPr>
      <w:hyperlink r:id="rId17" w:history="1">
        <w:r w:rsidR="00CA2169" w:rsidRPr="00A04C83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http://ww.anwalt-schoenerweiss.de</w:t>
        </w:r>
      </w:hyperlink>
    </w:p>
    <w:p w:rsidR="00CA2169" w:rsidRPr="00EE3ABE" w:rsidRDefault="001C6B3B" w:rsidP="005A3117">
      <w:pPr>
        <w:spacing w:before="10" w:after="10"/>
        <w:rPr>
          <w:rFonts w:ascii="Arial" w:eastAsia="Times New Roman" w:hAnsi="Arial" w:cs="Arial"/>
          <w:color w:val="41231E"/>
          <w:sz w:val="24"/>
          <w:szCs w:val="24"/>
          <w:lang w:val="en-US" w:eastAsia="de-DE"/>
        </w:rPr>
      </w:pPr>
      <w:hyperlink r:id="rId18" w:history="1">
        <w:r w:rsidR="00CA2169" w:rsidRPr="00EE3ABE">
          <w:rPr>
            <w:rStyle w:val="Hyperlink"/>
            <w:rFonts w:ascii="Arial" w:eastAsia="Times New Roman" w:hAnsi="Arial" w:cs="Arial"/>
            <w:sz w:val="24"/>
            <w:szCs w:val="24"/>
            <w:lang w:val="en-US" w:eastAsia="de-DE"/>
          </w:rPr>
          <w:t>info@anwalt-schoenerweiss.de</w:t>
        </w:r>
      </w:hyperlink>
    </w:p>
    <w:p w:rsidR="00CA2169" w:rsidRPr="00EE3ABE" w:rsidRDefault="00CA2169" w:rsidP="005A3117">
      <w:pPr>
        <w:spacing w:before="10" w:after="10"/>
        <w:rPr>
          <w:rFonts w:ascii="Arial" w:eastAsia="Times New Roman" w:hAnsi="Arial" w:cs="Arial"/>
          <w:color w:val="41231E"/>
          <w:sz w:val="23"/>
          <w:szCs w:val="23"/>
          <w:lang w:val="en-US" w:eastAsia="de-DE"/>
        </w:rPr>
      </w:pPr>
    </w:p>
    <w:p w:rsidR="005A3117" w:rsidRPr="00EE3ABE" w:rsidRDefault="005A3117" w:rsidP="005A3117">
      <w:pPr>
        <w:spacing w:before="10" w:after="10"/>
        <w:rPr>
          <w:rFonts w:ascii="Arial" w:eastAsia="Times New Roman" w:hAnsi="Arial" w:cs="Arial"/>
          <w:color w:val="41231E"/>
          <w:sz w:val="23"/>
          <w:szCs w:val="23"/>
          <w:lang w:val="en-US" w:eastAsia="de-DE"/>
        </w:rPr>
      </w:pPr>
    </w:p>
    <w:p w:rsidR="005A3117" w:rsidRPr="00EE3ABE" w:rsidRDefault="005A3117" w:rsidP="003E272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1231E"/>
          <w:sz w:val="23"/>
          <w:szCs w:val="23"/>
          <w:lang w:val="en-US" w:eastAsia="de-DE"/>
        </w:rPr>
      </w:pPr>
    </w:p>
    <w:sectPr w:rsidR="005A3117" w:rsidRPr="00EE3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55 Roman">
    <w:panose1 w:val="000005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28"/>
    <w:rsid w:val="001C6B3B"/>
    <w:rsid w:val="002C5533"/>
    <w:rsid w:val="00315F3A"/>
    <w:rsid w:val="00325872"/>
    <w:rsid w:val="003E2728"/>
    <w:rsid w:val="00413471"/>
    <w:rsid w:val="00441DE9"/>
    <w:rsid w:val="005A3117"/>
    <w:rsid w:val="006B7360"/>
    <w:rsid w:val="006C16D4"/>
    <w:rsid w:val="006D78AA"/>
    <w:rsid w:val="00772CAD"/>
    <w:rsid w:val="0084123A"/>
    <w:rsid w:val="008E0712"/>
    <w:rsid w:val="008F5C6D"/>
    <w:rsid w:val="00987222"/>
    <w:rsid w:val="00A04C83"/>
    <w:rsid w:val="00B5250D"/>
    <w:rsid w:val="00CA2169"/>
    <w:rsid w:val="00D733FE"/>
    <w:rsid w:val="00DD3D3B"/>
    <w:rsid w:val="00E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lvetica">
    <w:name w:val="Helvetica"/>
    <w:basedOn w:val="Standard"/>
    <w:qFormat/>
    <w:rsid w:val="00315F3A"/>
    <w:rPr>
      <w:rFonts w:ascii="HelveticaNeue LT 55 Roman" w:hAnsi="HelveticaNeue LT 55 Roman"/>
      <w:sz w:val="24"/>
    </w:rPr>
  </w:style>
  <w:style w:type="character" w:styleId="Hyperlink">
    <w:name w:val="Hyperlink"/>
    <w:basedOn w:val="Absatz-Standardschriftart"/>
    <w:uiPriority w:val="99"/>
    <w:unhideWhenUsed/>
    <w:rsid w:val="003E2728"/>
    <w:rPr>
      <w:strike w:val="0"/>
      <w:dstrike w:val="0"/>
      <w:color w:val="41231E"/>
      <w:u w:val="none"/>
      <w:effect w:val="none"/>
    </w:rPr>
  </w:style>
  <w:style w:type="paragraph" w:customStyle="1" w:styleId="Standard1">
    <w:name w:val="Standard1"/>
    <w:basedOn w:val="Standard"/>
    <w:rsid w:val="003E272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41231E"/>
      <w:sz w:val="23"/>
      <w:szCs w:val="23"/>
      <w:lang w:eastAsia="de-DE"/>
    </w:rPr>
  </w:style>
  <w:style w:type="character" w:customStyle="1" w:styleId="normal1">
    <w:name w:val="normal1"/>
    <w:basedOn w:val="Absatz-Standardschriftart"/>
    <w:rsid w:val="003E2728"/>
    <w:rPr>
      <w:rFonts w:ascii="Times New Roman" w:hAnsi="Times New Roman" w:cs="Times New Roman" w:hint="default"/>
      <w:color w:val="41231E"/>
      <w:sz w:val="23"/>
      <w:szCs w:val="23"/>
    </w:rPr>
  </w:style>
  <w:style w:type="paragraph" w:styleId="StandardWeb">
    <w:name w:val="Normal (Web)"/>
    <w:basedOn w:val="Standard"/>
    <w:uiPriority w:val="99"/>
    <w:unhideWhenUsed/>
    <w:rsid w:val="008E0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72CAD"/>
    <w:rPr>
      <w:rFonts w:ascii="Calibri" w:eastAsiaTheme="minorEastAsia" w:hAnsi="Calibri" w:cs="Consolas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72CAD"/>
    <w:rPr>
      <w:rFonts w:ascii="Calibri" w:eastAsiaTheme="minorEastAsia" w:hAnsi="Calibri" w:cs="Consolas"/>
      <w:szCs w:val="21"/>
      <w:lang w:eastAsia="de-DE"/>
    </w:rPr>
  </w:style>
  <w:style w:type="paragraph" w:customStyle="1" w:styleId="navigation">
    <w:name w:val="navigation"/>
    <w:basedOn w:val="Standard"/>
    <w:rsid w:val="00A04C83"/>
    <w:pPr>
      <w:spacing w:before="150" w:after="90" w:line="336" w:lineRule="auto"/>
      <w:jc w:val="right"/>
    </w:pPr>
    <w:rPr>
      <w:rFonts w:ascii="Verdana" w:eastAsia="Times New Roman" w:hAnsi="Verdana" w:cs="Times New Roman"/>
      <w:color w:val="555555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lvetica">
    <w:name w:val="Helvetica"/>
    <w:basedOn w:val="Standard"/>
    <w:qFormat/>
    <w:rsid w:val="00315F3A"/>
    <w:rPr>
      <w:rFonts w:ascii="HelveticaNeue LT 55 Roman" w:hAnsi="HelveticaNeue LT 55 Roman"/>
      <w:sz w:val="24"/>
    </w:rPr>
  </w:style>
  <w:style w:type="character" w:styleId="Hyperlink">
    <w:name w:val="Hyperlink"/>
    <w:basedOn w:val="Absatz-Standardschriftart"/>
    <w:uiPriority w:val="99"/>
    <w:unhideWhenUsed/>
    <w:rsid w:val="003E2728"/>
    <w:rPr>
      <w:strike w:val="0"/>
      <w:dstrike w:val="0"/>
      <w:color w:val="41231E"/>
      <w:u w:val="none"/>
      <w:effect w:val="none"/>
    </w:rPr>
  </w:style>
  <w:style w:type="paragraph" w:customStyle="1" w:styleId="Standard1">
    <w:name w:val="Standard1"/>
    <w:basedOn w:val="Standard"/>
    <w:rsid w:val="003E272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41231E"/>
      <w:sz w:val="23"/>
      <w:szCs w:val="23"/>
      <w:lang w:eastAsia="de-DE"/>
    </w:rPr>
  </w:style>
  <w:style w:type="character" w:customStyle="1" w:styleId="normal1">
    <w:name w:val="normal1"/>
    <w:basedOn w:val="Absatz-Standardschriftart"/>
    <w:rsid w:val="003E2728"/>
    <w:rPr>
      <w:rFonts w:ascii="Times New Roman" w:hAnsi="Times New Roman" w:cs="Times New Roman" w:hint="default"/>
      <w:color w:val="41231E"/>
      <w:sz w:val="23"/>
      <w:szCs w:val="23"/>
    </w:rPr>
  </w:style>
  <w:style w:type="paragraph" w:styleId="StandardWeb">
    <w:name w:val="Normal (Web)"/>
    <w:basedOn w:val="Standard"/>
    <w:uiPriority w:val="99"/>
    <w:unhideWhenUsed/>
    <w:rsid w:val="008E0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72CAD"/>
    <w:rPr>
      <w:rFonts w:ascii="Calibri" w:eastAsiaTheme="minorEastAsia" w:hAnsi="Calibri" w:cs="Consolas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72CAD"/>
    <w:rPr>
      <w:rFonts w:ascii="Calibri" w:eastAsiaTheme="minorEastAsia" w:hAnsi="Calibri" w:cs="Consolas"/>
      <w:szCs w:val="21"/>
      <w:lang w:eastAsia="de-DE"/>
    </w:rPr>
  </w:style>
  <w:style w:type="paragraph" w:customStyle="1" w:styleId="navigation">
    <w:name w:val="navigation"/>
    <w:basedOn w:val="Standard"/>
    <w:rsid w:val="00A04C83"/>
    <w:pPr>
      <w:spacing w:before="150" w:after="90" w:line="336" w:lineRule="auto"/>
      <w:jc w:val="right"/>
    </w:pPr>
    <w:rPr>
      <w:rFonts w:ascii="Verdana" w:eastAsia="Times New Roman" w:hAnsi="Verdana" w:cs="Times New Roman"/>
      <w:color w:val="555555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9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2197">
              <w:marLeft w:val="30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2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B4152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dler@kanzlei-westend.de" TargetMode="External"/><Relationship Id="rId13" Type="http://schemas.openxmlformats.org/officeDocument/2006/relationships/hyperlink" Target="http://www.kanzlei-mueller-nbg.de" TargetMode="External"/><Relationship Id="rId18" Type="http://schemas.openxmlformats.org/officeDocument/2006/relationships/hyperlink" Target="mailto:info@anwalt-schoenerweis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majavonoettingen.de" TargetMode="External"/><Relationship Id="rId12" Type="http://schemas.openxmlformats.org/officeDocument/2006/relationships/hyperlink" Target="mailto:info@tittus-gross-lehner.de" TargetMode="External"/><Relationship Id="rId17" Type="http://schemas.openxmlformats.org/officeDocument/2006/relationships/hyperlink" Target="http://ww.anwalt-schoenerweiss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tja.gumbert@kgh.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il@rechtsanwaelte-bbsw.de" TargetMode="External"/><Relationship Id="rId11" Type="http://schemas.openxmlformats.org/officeDocument/2006/relationships/hyperlink" Target="http://www.tittus-gross-lehner.de" TargetMode="External"/><Relationship Id="rId5" Type="http://schemas.openxmlformats.org/officeDocument/2006/relationships/hyperlink" Target="mailto:ra.schoenheiter-syed@gmx.de" TargetMode="External"/><Relationship Id="rId15" Type="http://schemas.openxmlformats.org/officeDocument/2006/relationships/hyperlink" Target="http://ww.kgh.de" TargetMode="External"/><Relationship Id="rId10" Type="http://schemas.openxmlformats.org/officeDocument/2006/relationships/hyperlink" Target="mailto:kontakt@kanzleifrisch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nzleifrisch.de" TargetMode="External"/><Relationship Id="rId14" Type="http://schemas.openxmlformats.org/officeDocument/2006/relationships/hyperlink" Target="mailto:info@kanzlei-mueller-nb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Weißenburg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Knapp</dc:creator>
  <cp:lastModifiedBy>Wolfgang Knapp</cp:lastModifiedBy>
  <cp:revision>17</cp:revision>
  <cp:lastPrinted>2016-11-09T09:56:00Z</cp:lastPrinted>
  <dcterms:created xsi:type="dcterms:W3CDTF">2014-12-23T11:28:00Z</dcterms:created>
  <dcterms:modified xsi:type="dcterms:W3CDTF">2016-11-09T09:58:00Z</dcterms:modified>
</cp:coreProperties>
</file>